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632F5">
      <w:pPr>
        <w:pStyle w:val="Titel"/>
        <w:rPr>
          <w:b/>
          <w:sz w:val="30"/>
        </w:rPr>
      </w:pPr>
      <w:r>
        <w:rPr>
          <w:noProof/>
          <w:lang w:eastAsia="de-DE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713105</wp:posOffset>
            </wp:positionH>
            <wp:positionV relativeFrom="paragraph">
              <wp:posOffset>64135</wp:posOffset>
            </wp:positionV>
            <wp:extent cx="1077595" cy="1045845"/>
            <wp:effectExtent l="0" t="0" r="8255" b="1905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045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25ADB">
        <w:rPr>
          <w:b/>
        </w:rPr>
        <w:t>S</w:t>
      </w:r>
      <w:r w:rsidR="00A25ADB">
        <w:rPr>
          <w:b/>
        </w:rPr>
        <w:t>prechfunkerausbildung</w:t>
      </w:r>
      <w:proofErr w:type="spellEnd"/>
    </w:p>
    <w:p w:rsidR="00000000" w:rsidRDefault="00A25ADB">
      <w:pPr>
        <w:pStyle w:val="Titel"/>
        <w:rPr>
          <w:b/>
          <w:sz w:val="20"/>
        </w:rPr>
      </w:pPr>
      <w:r>
        <w:rPr>
          <w:b/>
          <w:sz w:val="30"/>
        </w:rPr>
        <w:t>Rems-Murr-Kreis</w:t>
      </w:r>
    </w:p>
    <w:p w:rsidR="00000000" w:rsidRDefault="00A25ADB">
      <w:pPr>
        <w:pStyle w:val="Titel"/>
        <w:rPr>
          <w:b/>
          <w:sz w:val="20"/>
        </w:rPr>
      </w:pPr>
    </w:p>
    <w:p w:rsidR="00000000" w:rsidRDefault="00A25ADB">
      <w:pPr>
        <w:jc w:val="center"/>
        <w:rPr>
          <w:sz w:val="30"/>
        </w:rPr>
      </w:pPr>
    </w:p>
    <w:p w:rsidR="00000000" w:rsidRDefault="00A25ADB">
      <w:pPr>
        <w:jc w:val="center"/>
      </w:pPr>
      <w:r>
        <w:rPr>
          <w:sz w:val="30"/>
        </w:rPr>
        <w:t>Feuerwehrgerätehaus Murrhardt</w:t>
      </w:r>
    </w:p>
    <w:p w:rsidR="00000000" w:rsidRDefault="00A25ADB">
      <w:pPr>
        <w:jc w:val="center"/>
      </w:pPr>
      <w:r>
        <w:t>vom 04.11.19 bis zum 15.11.19</w:t>
      </w:r>
    </w:p>
    <w:p w:rsidR="00000000" w:rsidRDefault="00A25ADB"/>
    <w:p w:rsidR="00000000" w:rsidRDefault="00A25ADB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260"/>
        <w:gridCol w:w="709"/>
        <w:gridCol w:w="3402"/>
        <w:gridCol w:w="708"/>
        <w:gridCol w:w="3119"/>
        <w:gridCol w:w="675"/>
      </w:tblGrid>
      <w:tr w:rsidR="00000000">
        <w:trPr>
          <w:trHeight w:val="295"/>
        </w:trPr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A25ADB">
            <w:pPr>
              <w:pStyle w:val="Tabellenberschrift"/>
              <w:snapToGrid w:val="0"/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000000" w:rsidRDefault="00A25ADB">
            <w:pPr>
              <w:snapToGrid w:val="0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04.11.19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000000" w:rsidRDefault="00A25ADB">
            <w:pPr>
              <w:snapToGrid w:val="0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06.11.19</w:t>
            </w: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000000" w:rsidRDefault="00A25ADB">
            <w:pPr>
              <w:snapToGrid w:val="0"/>
              <w:jc w:val="center"/>
            </w:pPr>
            <w:r>
              <w:rPr>
                <w:b/>
                <w:color w:val="000000"/>
                <w:sz w:val="26"/>
              </w:rPr>
              <w:t>08.11.19</w:t>
            </w:r>
          </w:p>
        </w:tc>
      </w:tr>
      <w:tr w:rsidR="00000000">
        <w:trPr>
          <w:trHeight w:val="29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5AD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</w:rPr>
              <w:t>19:00 h - 19:45 h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5ADB">
            <w:pPr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</w:rPr>
              <w:t>Rechtliche Grun</w:t>
            </w:r>
            <w:bookmarkStart w:id="0" w:name="_GoBack"/>
            <w:bookmarkEnd w:id="0"/>
            <w:r>
              <w:rPr>
                <w:color w:val="000000"/>
              </w:rPr>
              <w:t>dlagen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5AD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>J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5ADB">
            <w:pPr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</w:rPr>
              <w:t>Verkehrsarten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5ADB">
            <w:pPr>
              <w:snapToGrid w:val="0"/>
              <w:jc w:val="center"/>
            </w:pPr>
            <w:r>
              <w:rPr>
                <w:color w:val="000000"/>
                <w:sz w:val="20"/>
              </w:rPr>
              <w:t>W</w:t>
            </w:r>
          </w:p>
        </w:tc>
        <w:tc>
          <w:tcPr>
            <w:tcW w:w="311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147"/>
            </w:tblGrid>
            <w:tr w:rsidR="00000000">
              <w:tc>
                <w:tcPr>
                  <w:tcW w:w="314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A25ADB">
                  <w:pPr>
                    <w:pStyle w:val="TabellenInhalt"/>
                    <w:jc w:val="center"/>
                  </w:pPr>
                  <w:r>
                    <w:t>Leitstelle</w:t>
                  </w:r>
                </w:p>
              </w:tc>
            </w:tr>
            <w:tr w:rsidR="00000000">
              <w:tc>
                <w:tcPr>
                  <w:tcW w:w="314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A25ADB">
                  <w:pPr>
                    <w:pStyle w:val="TabellenInhalt"/>
                    <w:jc w:val="center"/>
                  </w:pPr>
                  <w:r>
                    <w:rPr>
                      <w:b/>
                      <w:bCs/>
                    </w:rPr>
                    <w:t>Abfahrt 18:30</w:t>
                  </w:r>
                </w:p>
              </w:tc>
            </w:tr>
          </w:tbl>
          <w:p w:rsidR="00000000" w:rsidRDefault="00A25ADB">
            <w:pPr>
              <w:pStyle w:val="TabellenInhalt"/>
              <w:rPr>
                <w:color w:val="000000"/>
                <w:szCs w:val="24"/>
              </w:rPr>
            </w:pPr>
          </w:p>
        </w:tc>
        <w:tc>
          <w:tcPr>
            <w:tcW w:w="6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25ADB">
            <w:pPr>
              <w:snapToGrid w:val="0"/>
              <w:jc w:val="center"/>
            </w:pPr>
            <w:r>
              <w:rPr>
                <w:color w:val="000000"/>
                <w:szCs w:val="24"/>
              </w:rPr>
              <w:t>W</w:t>
            </w:r>
          </w:p>
        </w:tc>
      </w:tr>
      <w:tr w:rsidR="00000000">
        <w:trPr>
          <w:trHeight w:val="27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5AD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</w:rPr>
              <w:t>19:50 h - 20:35 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5ADB">
            <w:pPr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</w:rPr>
              <w:t>Physikalische Gr</w:t>
            </w:r>
            <w:r>
              <w:rPr>
                <w:color w:val="000000"/>
              </w:rPr>
              <w:t>undlagen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5AD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>J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5ADB">
            <w:pPr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</w:rPr>
              <w:t>Verkehrsarten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5ADB">
            <w:pPr>
              <w:snapToGrid w:val="0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0"/>
              </w:rPr>
              <w:t>W</w:t>
            </w:r>
          </w:p>
        </w:tc>
        <w:tc>
          <w:tcPr>
            <w:tcW w:w="31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ADB">
            <w:pPr>
              <w:snapToGrid w:val="0"/>
              <w:rPr>
                <w:color w:val="000000"/>
                <w:sz w:val="26"/>
              </w:rPr>
            </w:pPr>
          </w:p>
        </w:tc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25ADB">
            <w:pPr>
              <w:snapToGrid w:val="0"/>
              <w:jc w:val="center"/>
              <w:rPr>
                <w:color w:val="000000"/>
                <w:sz w:val="26"/>
              </w:rPr>
            </w:pPr>
          </w:p>
        </w:tc>
      </w:tr>
      <w:tr w:rsidR="00000000">
        <w:trPr>
          <w:trHeight w:val="31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5AD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</w:rPr>
              <w:t>20:45 h - 21:30 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5ADB">
            <w:pPr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</w:rPr>
              <w:t>Verkehrsabwicklung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5AD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>H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A25ADB">
            <w:pPr>
              <w:snapToGrid w:val="0"/>
              <w:rPr>
                <w:color w:val="000000"/>
                <w:sz w:val="26"/>
              </w:rPr>
            </w:pPr>
            <w:r>
              <w:rPr>
                <w:color w:val="000000"/>
              </w:rPr>
              <w:t>Verkehrsabwicklung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5ADB">
            <w:pPr>
              <w:snapToGrid w:val="0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H</w:t>
            </w:r>
          </w:p>
        </w:tc>
        <w:tc>
          <w:tcPr>
            <w:tcW w:w="31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ADB">
            <w:pPr>
              <w:snapToGrid w:val="0"/>
              <w:rPr>
                <w:color w:val="000000"/>
                <w:sz w:val="26"/>
              </w:rPr>
            </w:pPr>
          </w:p>
        </w:tc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25ADB">
            <w:pPr>
              <w:snapToGrid w:val="0"/>
              <w:jc w:val="center"/>
              <w:rPr>
                <w:color w:val="000000"/>
                <w:sz w:val="26"/>
              </w:rPr>
            </w:pPr>
          </w:p>
        </w:tc>
      </w:tr>
      <w:tr w:rsidR="00000000">
        <w:trPr>
          <w:trHeight w:val="8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5ADB">
            <w:pPr>
              <w:snapToGrid w:val="0"/>
              <w:jc w:val="center"/>
              <w:rPr>
                <w:color w:val="000000"/>
                <w:sz w:val="26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5ADB">
            <w:pPr>
              <w:snapToGrid w:val="0"/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5ADB">
            <w:pPr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A25ADB">
            <w:pPr>
              <w:snapToGrid w:val="0"/>
              <w:rPr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5ADB">
            <w:pPr>
              <w:snapToGrid w:val="0"/>
              <w:jc w:val="center"/>
              <w:rPr>
                <w:color w:val="000000"/>
                <w:sz w:val="26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ADB">
            <w:pPr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25ADB">
            <w:pPr>
              <w:snapToGrid w:val="0"/>
              <w:jc w:val="center"/>
              <w:rPr>
                <w:color w:val="000000"/>
                <w:szCs w:val="24"/>
              </w:rPr>
            </w:pPr>
          </w:p>
        </w:tc>
      </w:tr>
    </w:tbl>
    <w:p w:rsidR="00000000" w:rsidRDefault="00A25ADB"/>
    <w:p w:rsidR="00000000" w:rsidRDefault="00A25ADB"/>
    <w:p w:rsidR="00000000" w:rsidRDefault="00A25ADB"/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45"/>
        <w:gridCol w:w="3242"/>
        <w:gridCol w:w="709"/>
        <w:gridCol w:w="3402"/>
        <w:gridCol w:w="708"/>
        <w:gridCol w:w="3119"/>
        <w:gridCol w:w="726"/>
      </w:tblGrid>
      <w:tr w:rsidR="00000000">
        <w:trPr>
          <w:trHeight w:val="298"/>
        </w:trPr>
        <w:tc>
          <w:tcPr>
            <w:tcW w:w="2145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A25ADB">
            <w:pPr>
              <w:pStyle w:val="Tabellenberschrift"/>
              <w:snapToGrid w:val="0"/>
            </w:pP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000000" w:rsidRDefault="00A25ADB">
            <w:pPr>
              <w:snapToGrid w:val="0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11.11.19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000000" w:rsidRDefault="00A25ADB">
            <w:pPr>
              <w:snapToGrid w:val="0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13.11.19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000000" w:rsidRDefault="00A25ADB">
            <w:pPr>
              <w:snapToGrid w:val="0"/>
              <w:jc w:val="center"/>
              <w:rPr>
                <w:b/>
                <w:color w:val="000000"/>
                <w:sz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000000" w:rsidRDefault="00A25ADB">
            <w:pPr>
              <w:snapToGrid w:val="0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15.11.19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000000" w:rsidRDefault="00A25ADB">
            <w:pPr>
              <w:snapToGrid w:val="0"/>
              <w:jc w:val="center"/>
              <w:rPr>
                <w:b/>
                <w:color w:val="000000"/>
                <w:sz w:val="26"/>
              </w:rPr>
            </w:pPr>
          </w:p>
        </w:tc>
      </w:tr>
      <w:tr w:rsidR="00000000">
        <w:trPr>
          <w:trHeight w:val="522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5ADB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19:00 h - 19:45 h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5ADB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Verkehrsarten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5ADB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5ADB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Kartenkunde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5ADB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5ADB">
            <w:pPr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Leistungsnachweis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25ADB">
            <w:pPr>
              <w:snapToGrid w:val="0"/>
              <w:jc w:val="center"/>
            </w:pPr>
            <w:r>
              <w:rPr>
                <w:color w:val="000000"/>
                <w:szCs w:val="24"/>
              </w:rPr>
              <w:t>B/H/J/W</w:t>
            </w:r>
          </w:p>
        </w:tc>
      </w:tr>
      <w:tr w:rsidR="00000000">
        <w:trPr>
          <w:trHeight w:val="426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5ADB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19:50 h - 20:35 h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5ADB">
            <w:pPr>
              <w:pStyle w:val="TabellenInhalt"/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Gerätekunde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5ADB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W/H/J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5ADB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Alarmierun</w:t>
            </w:r>
            <w:r>
              <w:rPr>
                <w:color w:val="000000"/>
                <w:szCs w:val="24"/>
              </w:rPr>
              <w:t>g/FMS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5ADB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5ADB">
            <w:pPr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praktische Übung</w:t>
            </w:r>
          </w:p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25ADB">
            <w:pPr>
              <w:snapToGrid w:val="0"/>
              <w:jc w:val="center"/>
            </w:pPr>
            <w:r>
              <w:rPr>
                <w:color w:val="000000"/>
                <w:szCs w:val="24"/>
              </w:rPr>
              <w:t>B/H/J/W</w:t>
            </w:r>
          </w:p>
        </w:tc>
      </w:tr>
      <w:tr w:rsidR="00000000">
        <w:trPr>
          <w:trHeight w:val="93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5ADB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20:45 h - 21:30 h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5ADB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Verkehrsabwicklung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5ADB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5ADB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Verkehrsabwicklung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5ADB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H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5ADB">
            <w:pPr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25ADB">
            <w:pPr>
              <w:snapToGrid w:val="0"/>
              <w:jc w:val="center"/>
              <w:rPr>
                <w:color w:val="000000"/>
                <w:szCs w:val="24"/>
              </w:rPr>
            </w:pPr>
          </w:p>
        </w:tc>
      </w:tr>
      <w:tr w:rsidR="00000000">
        <w:trPr>
          <w:trHeight w:val="70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5ADB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21:40 h - 22:00 h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5ADB">
            <w:pPr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5ADB">
            <w:pPr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5ADB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5ADB">
            <w:pPr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5ADB">
            <w:pPr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Abschlussgespräch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25ADB">
            <w:pPr>
              <w:snapToGrid w:val="0"/>
              <w:jc w:val="center"/>
            </w:pPr>
            <w:r>
              <w:rPr>
                <w:color w:val="000000"/>
                <w:szCs w:val="24"/>
              </w:rPr>
              <w:t>B/H/J/W</w:t>
            </w:r>
          </w:p>
        </w:tc>
      </w:tr>
    </w:tbl>
    <w:p w:rsidR="00000000" w:rsidRDefault="00A25ADB"/>
    <w:p w:rsidR="00000000" w:rsidRDefault="00A25ADB"/>
    <w:p w:rsidR="00000000" w:rsidRDefault="003632F5">
      <w:r>
        <w:rPr>
          <w:noProof/>
          <w:lang w:eastAsia="de-DE"/>
        </w:rPr>
        <mc:AlternateContent>
          <mc:Choice Requires="wps">
            <w:drawing>
              <wp:anchor distT="0" distB="0" distL="0" distR="89535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3411220" cy="691515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220" cy="6915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94"/>
                              <w:gridCol w:w="2693"/>
                            </w:tblGrid>
                            <w:tr w:rsidR="00000000">
                              <w:tc>
                                <w:tcPr>
                                  <w:tcW w:w="2694" w:type="dxa"/>
                                  <w:shd w:val="clear" w:color="auto" w:fill="auto"/>
                                </w:tcPr>
                                <w:p w:rsidR="00000000" w:rsidRPr="00A25ADB" w:rsidRDefault="00A25ADB">
                                  <w:pPr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ADB">
                                    <w:rPr>
                                      <w:sz w:val="18"/>
                                      <w:szCs w:val="18"/>
                                    </w:rPr>
                                    <w:t xml:space="preserve">B - Oliver </w:t>
                                  </w:r>
                                  <w:proofErr w:type="spellStart"/>
                                  <w:r w:rsidRPr="00A25ADB">
                                    <w:rPr>
                                      <w:sz w:val="18"/>
                                      <w:szCs w:val="18"/>
                                    </w:rPr>
                                    <w:t>Bürker</w:t>
                                  </w:r>
                                  <w:proofErr w:type="spellEnd"/>
                                  <w:r w:rsidRPr="00A25ADB">
                                    <w:rPr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000000" w:rsidRPr="00A25ADB" w:rsidRDefault="00A25ADB">
                                  <w:pPr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ADB">
                                    <w:rPr>
                                      <w:sz w:val="18"/>
                                      <w:szCs w:val="18"/>
                                    </w:rPr>
                                    <w:t>Florian Spiegelberg 8</w:t>
                                  </w: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2694" w:type="dxa"/>
                                  <w:shd w:val="clear" w:color="auto" w:fill="auto"/>
                                </w:tcPr>
                                <w:p w:rsidR="00000000" w:rsidRPr="00A25ADB" w:rsidRDefault="00A25ADB">
                                  <w:pPr>
                                    <w:snapToGrid w:val="0"/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A25ADB">
                                    <w:rPr>
                                      <w:sz w:val="18"/>
                                      <w:szCs w:val="18"/>
                                    </w:rPr>
                                    <w:t>H - Achim Holzwarth,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000000" w:rsidRPr="00A25ADB" w:rsidRDefault="00A25ADB">
                                  <w:pPr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ADB"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  <w:t>Florian Sulzbach 8</w:t>
                                  </w: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2694" w:type="dxa"/>
                                  <w:shd w:val="clear" w:color="auto" w:fill="auto"/>
                                </w:tcPr>
                                <w:p w:rsidR="00000000" w:rsidRPr="00A25ADB" w:rsidRDefault="00A25ADB">
                                  <w:pPr>
                                    <w:snapToGrid w:val="0"/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A25ADB"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  <w:t>J – Alexand</w:t>
                                  </w:r>
                                  <w:r w:rsidRPr="00A25ADB"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  <w:t>er Jacob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000000" w:rsidRPr="00A25ADB" w:rsidRDefault="00A25ADB">
                                  <w:pPr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ADB"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Florian </w:t>
                                  </w:r>
                                  <w:proofErr w:type="spellStart"/>
                                  <w:r w:rsidRPr="00A25ADB"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  <w:t>Oberrot</w:t>
                                  </w:r>
                                  <w:proofErr w:type="spellEnd"/>
                                  <w:r w:rsidRPr="00A25ADB"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8</w:t>
                                  </w: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2694" w:type="dxa"/>
                                  <w:shd w:val="clear" w:color="auto" w:fill="auto"/>
                                </w:tcPr>
                                <w:p w:rsidR="00000000" w:rsidRPr="00A25ADB" w:rsidRDefault="00A25ADB">
                                  <w:pPr>
                                    <w:snapToGrid w:val="0"/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A25ADB">
                                    <w:rPr>
                                      <w:sz w:val="18"/>
                                      <w:szCs w:val="18"/>
                                    </w:rPr>
                                    <w:t>W – Jochen Weisheit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000000" w:rsidRPr="00A25ADB" w:rsidRDefault="00A25ADB">
                                  <w:pPr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ADB"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  <w:t>Florian Murrhardt 8</w:t>
                                  </w:r>
                                </w:p>
                              </w:tc>
                            </w:tr>
                          </w:tbl>
                          <w:p w:rsidR="00000000" w:rsidRDefault="00A25AD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05pt;width:268.6pt;height:54.45pt;z-index:251657216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94"/>
                        <w:gridCol w:w="2693"/>
                      </w:tblGrid>
                      <w:tr w:rsidR="00000000">
                        <w:tc>
                          <w:tcPr>
                            <w:tcW w:w="2694" w:type="dxa"/>
                            <w:shd w:val="clear" w:color="auto" w:fill="auto"/>
                          </w:tcPr>
                          <w:p w:rsidR="00000000" w:rsidRPr="00A25ADB" w:rsidRDefault="00A25ADB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 w:rsidRPr="00A25ADB">
                              <w:rPr>
                                <w:sz w:val="18"/>
                                <w:szCs w:val="18"/>
                              </w:rPr>
                              <w:t xml:space="preserve">B - Oliver </w:t>
                            </w:r>
                            <w:proofErr w:type="spellStart"/>
                            <w:r w:rsidRPr="00A25ADB">
                              <w:rPr>
                                <w:sz w:val="18"/>
                                <w:szCs w:val="18"/>
                              </w:rPr>
                              <w:t>Bürker</w:t>
                            </w:r>
                            <w:proofErr w:type="spellEnd"/>
                            <w:r w:rsidRPr="00A25ADB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000000" w:rsidRPr="00A25ADB" w:rsidRDefault="00A25ADB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 w:rsidRPr="00A25ADB">
                              <w:rPr>
                                <w:sz w:val="18"/>
                                <w:szCs w:val="18"/>
                              </w:rPr>
                              <w:t>Florian Spiegelberg 8</w:t>
                            </w:r>
                          </w:p>
                        </w:tc>
                      </w:tr>
                      <w:tr w:rsidR="00000000">
                        <w:tc>
                          <w:tcPr>
                            <w:tcW w:w="2694" w:type="dxa"/>
                            <w:shd w:val="clear" w:color="auto" w:fill="auto"/>
                          </w:tcPr>
                          <w:p w:rsidR="00000000" w:rsidRPr="00A25ADB" w:rsidRDefault="00A25ADB">
                            <w:pPr>
                              <w:snapToGrid w:val="0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25ADB">
                              <w:rPr>
                                <w:sz w:val="18"/>
                                <w:szCs w:val="18"/>
                              </w:rPr>
                              <w:t>H - Achim Holzwarth,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000000" w:rsidRPr="00A25ADB" w:rsidRDefault="00A25ADB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 w:rsidRPr="00A25ADB">
                              <w:rPr>
                                <w:sz w:val="18"/>
                                <w:szCs w:val="18"/>
                                <w:lang w:val="en-GB"/>
                              </w:rPr>
                              <w:t>Florian Sulzbach 8</w:t>
                            </w:r>
                          </w:p>
                        </w:tc>
                      </w:tr>
                      <w:tr w:rsidR="00000000">
                        <w:tc>
                          <w:tcPr>
                            <w:tcW w:w="2694" w:type="dxa"/>
                            <w:shd w:val="clear" w:color="auto" w:fill="auto"/>
                          </w:tcPr>
                          <w:p w:rsidR="00000000" w:rsidRPr="00A25ADB" w:rsidRDefault="00A25ADB">
                            <w:pPr>
                              <w:snapToGrid w:val="0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25ADB">
                              <w:rPr>
                                <w:sz w:val="18"/>
                                <w:szCs w:val="18"/>
                                <w:lang w:val="en-GB"/>
                              </w:rPr>
                              <w:t>J – Alexand</w:t>
                            </w:r>
                            <w:r w:rsidRPr="00A25ADB">
                              <w:rPr>
                                <w:sz w:val="18"/>
                                <w:szCs w:val="18"/>
                                <w:lang w:val="en-GB"/>
                              </w:rPr>
                              <w:t>er Jacob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000000" w:rsidRPr="00A25ADB" w:rsidRDefault="00A25ADB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 w:rsidRPr="00A25AD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Florian </w:t>
                            </w:r>
                            <w:proofErr w:type="spellStart"/>
                            <w:r w:rsidRPr="00A25ADB">
                              <w:rPr>
                                <w:sz w:val="18"/>
                                <w:szCs w:val="18"/>
                                <w:lang w:val="en-GB"/>
                              </w:rPr>
                              <w:t>Oberrot</w:t>
                            </w:r>
                            <w:proofErr w:type="spellEnd"/>
                            <w:r w:rsidRPr="00A25AD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8</w:t>
                            </w:r>
                          </w:p>
                        </w:tc>
                      </w:tr>
                      <w:tr w:rsidR="00000000">
                        <w:tc>
                          <w:tcPr>
                            <w:tcW w:w="2694" w:type="dxa"/>
                            <w:shd w:val="clear" w:color="auto" w:fill="auto"/>
                          </w:tcPr>
                          <w:p w:rsidR="00000000" w:rsidRPr="00A25ADB" w:rsidRDefault="00A25ADB">
                            <w:pPr>
                              <w:snapToGrid w:val="0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25ADB">
                              <w:rPr>
                                <w:sz w:val="18"/>
                                <w:szCs w:val="18"/>
                              </w:rPr>
                              <w:t>W – Jochen Weisheit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000000" w:rsidRPr="00A25ADB" w:rsidRDefault="00A25ADB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 w:rsidRPr="00A25ADB">
                              <w:rPr>
                                <w:sz w:val="18"/>
                                <w:szCs w:val="18"/>
                                <w:lang w:val="en-GB"/>
                              </w:rPr>
                              <w:t>Florian Murrhardt 8</w:t>
                            </w:r>
                          </w:p>
                        </w:tc>
                      </w:tr>
                    </w:tbl>
                    <w:p w:rsidR="00000000" w:rsidRDefault="00A25ADB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sectPr w:rsidR="0000000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646" w:right="1531" w:bottom="1362" w:left="1276" w:header="1418" w:footer="1134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25ADB">
      <w:r>
        <w:separator/>
      </w:r>
    </w:p>
  </w:endnote>
  <w:endnote w:type="continuationSeparator" w:id="0">
    <w:p w:rsidR="00000000" w:rsidRDefault="00A2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25AD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25AD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25A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25ADB">
      <w:r>
        <w:separator/>
      </w:r>
    </w:p>
  </w:footnote>
  <w:footnote w:type="continuationSeparator" w:id="0">
    <w:p w:rsidR="00000000" w:rsidRDefault="00A25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25AD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25AD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F5"/>
    <w:rsid w:val="003632F5"/>
    <w:rsid w:val="00A2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overflowPunct w:val="0"/>
      <w:autoSpaceDE w:val="0"/>
      <w:textAlignment w:val="baseline"/>
    </w:pPr>
    <w:rPr>
      <w:rFonts w:ascii="Arial" w:hAnsi="Arial" w:cs="Arial"/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432"/>
      </w:tabs>
      <w:spacing w:before="240" w:after="60"/>
      <w:outlineLvl w:val="0"/>
    </w:pPr>
    <w:rPr>
      <w:b/>
      <w:kern w:val="1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576"/>
      </w:tabs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720"/>
      </w:tabs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864"/>
      </w:tabs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tabs>
        <w:tab w:val="left" w:pos="1008"/>
      </w:tabs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rFonts w:ascii="Times New Roman" w:hAnsi="Times New Roman" w:cs="Times New Roman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3">
    <w:name w:val="Absatz-Standardschriftart3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Seitenzahl">
    <w:name w:val="page number"/>
    <w:basedOn w:val="WW-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pPr>
      <w:spacing w:after="120" w:line="360" w:lineRule="exact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styleId="Kopfzeile">
    <w:name w:val="header"/>
    <w:basedOn w:val="Standard"/>
    <w:rPr>
      <w:sz w:val="20"/>
    </w:rPr>
  </w:style>
  <w:style w:type="paragraph" w:styleId="Fuzeile">
    <w:name w:val="footer"/>
    <w:basedOn w:val="Standard"/>
    <w:rPr>
      <w:sz w:val="20"/>
    </w:rPr>
  </w:style>
  <w:style w:type="paragraph" w:styleId="Titel">
    <w:name w:val="Title"/>
    <w:basedOn w:val="Standard"/>
    <w:next w:val="Untertitel"/>
    <w:qFormat/>
    <w:pPr>
      <w:jc w:val="center"/>
    </w:pPr>
    <w:rPr>
      <w:sz w:val="40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styleId="Verzeichnis1">
    <w:name w:val="toc 1"/>
    <w:basedOn w:val="Standard"/>
    <w:next w:val="Standard"/>
    <w:pPr>
      <w:tabs>
        <w:tab w:val="right" w:leader="dot" w:pos="9469"/>
      </w:tabs>
      <w:spacing w:before="240"/>
    </w:pPr>
    <w:rPr>
      <w:b/>
      <w:sz w:val="20"/>
    </w:rPr>
  </w:style>
  <w:style w:type="paragraph" w:styleId="Verzeichnis2">
    <w:name w:val="toc 2"/>
    <w:basedOn w:val="Standard"/>
    <w:next w:val="Standard"/>
    <w:pPr>
      <w:tabs>
        <w:tab w:val="right" w:leader="dot" w:pos="9469"/>
      </w:tabs>
      <w:spacing w:before="240"/>
      <w:ind w:left="284"/>
    </w:pPr>
    <w:rPr>
      <w:b/>
      <w:sz w:val="20"/>
    </w:rPr>
  </w:style>
  <w:style w:type="paragraph" w:styleId="Verzeichnis3">
    <w:name w:val="toc 3"/>
    <w:basedOn w:val="Standard"/>
    <w:next w:val="Standard"/>
    <w:pPr>
      <w:tabs>
        <w:tab w:val="right" w:leader="dot" w:pos="9469"/>
      </w:tabs>
      <w:spacing w:before="240"/>
      <w:ind w:left="567"/>
    </w:pPr>
    <w:rPr>
      <w:sz w:val="20"/>
    </w:rPr>
  </w:style>
  <w:style w:type="paragraph" w:styleId="Funotentext">
    <w:name w:val="footnote text"/>
    <w:basedOn w:val="Standard"/>
    <w:pPr>
      <w:ind w:left="170"/>
    </w:pPr>
    <w:rPr>
      <w:sz w:val="20"/>
      <w:vertAlign w:val="superscript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overflowPunct w:val="0"/>
      <w:autoSpaceDE w:val="0"/>
      <w:textAlignment w:val="baseline"/>
    </w:pPr>
    <w:rPr>
      <w:rFonts w:ascii="Arial" w:hAnsi="Arial" w:cs="Arial"/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432"/>
      </w:tabs>
      <w:spacing w:before="240" w:after="60"/>
      <w:outlineLvl w:val="0"/>
    </w:pPr>
    <w:rPr>
      <w:b/>
      <w:kern w:val="1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576"/>
      </w:tabs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720"/>
      </w:tabs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864"/>
      </w:tabs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tabs>
        <w:tab w:val="left" w:pos="1008"/>
      </w:tabs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rFonts w:ascii="Times New Roman" w:hAnsi="Times New Roman" w:cs="Times New Roman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3">
    <w:name w:val="Absatz-Standardschriftart3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Seitenzahl">
    <w:name w:val="page number"/>
    <w:basedOn w:val="WW-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pPr>
      <w:spacing w:after="120" w:line="360" w:lineRule="exact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styleId="Kopfzeile">
    <w:name w:val="header"/>
    <w:basedOn w:val="Standard"/>
    <w:rPr>
      <w:sz w:val="20"/>
    </w:rPr>
  </w:style>
  <w:style w:type="paragraph" w:styleId="Fuzeile">
    <w:name w:val="footer"/>
    <w:basedOn w:val="Standard"/>
    <w:rPr>
      <w:sz w:val="20"/>
    </w:rPr>
  </w:style>
  <w:style w:type="paragraph" w:styleId="Titel">
    <w:name w:val="Title"/>
    <w:basedOn w:val="Standard"/>
    <w:next w:val="Untertitel"/>
    <w:qFormat/>
    <w:pPr>
      <w:jc w:val="center"/>
    </w:pPr>
    <w:rPr>
      <w:sz w:val="40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styleId="Verzeichnis1">
    <w:name w:val="toc 1"/>
    <w:basedOn w:val="Standard"/>
    <w:next w:val="Standard"/>
    <w:pPr>
      <w:tabs>
        <w:tab w:val="right" w:leader="dot" w:pos="9469"/>
      </w:tabs>
      <w:spacing w:before="240"/>
    </w:pPr>
    <w:rPr>
      <w:b/>
      <w:sz w:val="20"/>
    </w:rPr>
  </w:style>
  <w:style w:type="paragraph" w:styleId="Verzeichnis2">
    <w:name w:val="toc 2"/>
    <w:basedOn w:val="Standard"/>
    <w:next w:val="Standard"/>
    <w:pPr>
      <w:tabs>
        <w:tab w:val="right" w:leader="dot" w:pos="9469"/>
      </w:tabs>
      <w:spacing w:before="240"/>
      <w:ind w:left="284"/>
    </w:pPr>
    <w:rPr>
      <w:b/>
      <w:sz w:val="20"/>
    </w:rPr>
  </w:style>
  <w:style w:type="paragraph" w:styleId="Verzeichnis3">
    <w:name w:val="toc 3"/>
    <w:basedOn w:val="Standard"/>
    <w:next w:val="Standard"/>
    <w:pPr>
      <w:tabs>
        <w:tab w:val="right" w:leader="dot" w:pos="9469"/>
      </w:tabs>
      <w:spacing w:before="240"/>
      <w:ind w:left="567"/>
    </w:pPr>
    <w:rPr>
      <w:sz w:val="20"/>
    </w:rPr>
  </w:style>
  <w:style w:type="paragraph" w:styleId="Funotentext">
    <w:name w:val="footnote text"/>
    <w:basedOn w:val="Standard"/>
    <w:pPr>
      <w:ind w:left="170"/>
    </w:pPr>
    <w:rPr>
      <w:sz w:val="20"/>
      <w:vertAlign w:val="superscript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E0D22A16.dotm</Template>
  <TotalTime>0</TotalTime>
  <Pages>1</Pages>
  <Words>90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</vt:lpstr>
    </vt:vector>
  </TitlesOfParts>
  <Company>Landratsamt Rems-Murr-Kreis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 Ellinger</dc:creator>
  <cp:lastModifiedBy>411243</cp:lastModifiedBy>
  <cp:revision>3</cp:revision>
  <cp:lastPrinted>2002-12-04T07:33:00Z</cp:lastPrinted>
  <dcterms:created xsi:type="dcterms:W3CDTF">2019-10-04T10:23:00Z</dcterms:created>
  <dcterms:modified xsi:type="dcterms:W3CDTF">2019-10-04T10:24:00Z</dcterms:modified>
</cp:coreProperties>
</file>